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78D" w14:textId="3456645D" w:rsidR="001B7BFB" w:rsidRDefault="00504B89" w:rsidP="00110044">
      <w:pPr>
        <w:spacing w:after="0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Impact" w:hAnsi="Impact" w:cs="Arial"/>
          <w:color w:val="222222"/>
          <w:sz w:val="32"/>
          <w:szCs w:val="32"/>
          <w:shd w:val="clear" w:color="auto" w:fill="FFFFFF"/>
        </w:rPr>
        <w:t xml:space="preserve">                </w:t>
      </w:r>
      <w:r w:rsidRPr="00E83A97">
        <w:rPr>
          <w:rFonts w:ascii="Impact" w:hAnsi="Impact" w:cs="Arial"/>
          <w:color w:val="222222"/>
          <w:sz w:val="32"/>
          <w:szCs w:val="32"/>
          <w:shd w:val="clear" w:color="auto" w:fill="FFFFFF"/>
        </w:rPr>
        <w:t>Stephens County Rural Water and/or Sewer Dist. #1</w:t>
      </w:r>
      <w:r w:rsidRPr="00E83A97">
        <w:rPr>
          <w:rFonts w:ascii="Impact" w:hAnsi="Impact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PO Box 245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Velma, OK  73491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580-444-2277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As required by Section 311, Title 25, of the Oklahoma Statutes, notice is hereby given that the Stephens County Rural Water and/or Sewer Dist. No. 1 will hold an  Annual Meeting on Monday, </w:t>
      </w:r>
      <w:r w:rsidR="0079109A">
        <w:rPr>
          <w:rFonts w:ascii="Arial" w:hAnsi="Arial" w:cs="Arial"/>
          <w:color w:val="222222"/>
          <w:shd w:val="clear" w:color="auto" w:fill="FFFFFF"/>
        </w:rPr>
        <w:t xml:space="preserve">January </w:t>
      </w:r>
      <w:r w:rsidR="008D1BBD">
        <w:rPr>
          <w:rFonts w:ascii="Arial" w:hAnsi="Arial" w:cs="Arial"/>
          <w:color w:val="222222"/>
          <w:shd w:val="clear" w:color="auto" w:fill="FFFFFF"/>
        </w:rPr>
        <w:t>1</w:t>
      </w:r>
      <w:r w:rsidR="0079109A"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, 202</w:t>
      </w:r>
      <w:r w:rsidR="0079109A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at 7:00 p.m. in the John Saville Building, 611 Waldroup, Velma, Oklahoma.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G E N D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1.  Call to order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2.  Proof of notice of Meeting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3.  Review, Approve or Disapprove Minutes of last annual meeting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4.  Report of Officers and Nominating Committee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5.  Election of Directors </w:t>
      </w:r>
    </w:p>
    <w:p w14:paraId="3691113D" w14:textId="232A6AB7" w:rsidR="00CA0ABC" w:rsidRDefault="0079109A" w:rsidP="00110044">
      <w:pPr>
        <w:spacing w:after="0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1B7BFB">
        <w:rPr>
          <w:rFonts w:ascii="Arial" w:hAnsi="Arial" w:cs="Arial"/>
          <w:color w:val="222222"/>
          <w:shd w:val="clear" w:color="auto" w:fill="FFFFFF"/>
        </w:rPr>
        <w:t xml:space="preserve">Seat of </w:t>
      </w:r>
      <w:r w:rsidR="000B482B">
        <w:rPr>
          <w:rFonts w:ascii="Arial" w:hAnsi="Arial" w:cs="Arial"/>
          <w:color w:val="222222"/>
          <w:shd w:val="clear" w:color="auto" w:fill="FFFFFF"/>
        </w:rPr>
        <w:t>Jim Finley</w:t>
      </w:r>
    </w:p>
    <w:p w14:paraId="353BBB4B" w14:textId="6F27AB6E" w:rsidR="00504B89" w:rsidRDefault="0079109A" w:rsidP="000B482B">
      <w:pPr>
        <w:spacing w:after="0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CA0ABC">
        <w:rPr>
          <w:rFonts w:ascii="Arial" w:hAnsi="Arial" w:cs="Arial"/>
          <w:color w:val="222222"/>
          <w:shd w:val="clear" w:color="auto" w:fill="FFFFFF"/>
        </w:rPr>
        <w:t xml:space="preserve">Seat of </w:t>
      </w:r>
      <w:r w:rsidR="000B482B">
        <w:rPr>
          <w:rFonts w:ascii="Arial" w:hAnsi="Arial" w:cs="Arial"/>
          <w:color w:val="222222"/>
          <w:shd w:val="clear" w:color="auto" w:fill="FFFFFF"/>
        </w:rPr>
        <w:t>Scott Combest</w:t>
      </w:r>
      <w:r w:rsidR="00504B89">
        <w:rPr>
          <w:rFonts w:ascii="Arial" w:hAnsi="Arial" w:cs="Arial"/>
          <w:color w:val="222222"/>
          <w:shd w:val="clear" w:color="auto" w:fill="FFFFFF"/>
        </w:rPr>
        <w:t xml:space="preserve">    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         6.  Discussion and consideration of annual audit report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         7.  New Business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         8. Adjourn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 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Name of person posting this Notice</w:t>
      </w:r>
      <w:r w:rsidR="00504B89" w:rsidRPr="00E83A97">
        <w:rPr>
          <w:rFonts w:ascii="Arial" w:hAnsi="Arial" w:cs="Arial"/>
          <w:color w:val="222222"/>
          <w:u w:val="single"/>
          <w:shd w:val="clear" w:color="auto" w:fill="FFFFFF"/>
        </w:rPr>
        <w:t>:            Jennifer Swisher</w:t>
      </w:r>
      <w:r w:rsidR="00504B89" w:rsidRPr="00E83A97">
        <w:rPr>
          <w:rFonts w:ascii="Arial" w:hAnsi="Arial" w:cs="Arial"/>
          <w:color w:val="222222"/>
          <w:u w:val="single"/>
        </w:rPr>
        <w:br/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____________________________                          ____________________</w:t>
      </w:r>
      <w:r w:rsidR="00504B89">
        <w:rPr>
          <w:rFonts w:ascii="Arial" w:hAnsi="Arial" w:cs="Arial"/>
          <w:color w:val="222222"/>
        </w:rPr>
        <w:br/>
      </w:r>
      <w:r w:rsidR="00504B89">
        <w:rPr>
          <w:rFonts w:ascii="Arial" w:hAnsi="Arial" w:cs="Arial"/>
          <w:color w:val="222222"/>
          <w:shd w:val="clear" w:color="auto" w:fill="FFFFFF"/>
        </w:rPr>
        <w:t>          CHAIRMAN                                                         DISTRICT CLERK</w:t>
      </w:r>
    </w:p>
    <w:p w14:paraId="4F8CF723" w14:textId="77777777" w:rsidR="00504B89" w:rsidRDefault="00504B89" w:rsidP="00504B89">
      <w:pPr>
        <w:ind w:firstLine="720"/>
        <w:rPr>
          <w:rFonts w:ascii="Arial" w:hAnsi="Arial" w:cs="Arial"/>
          <w:color w:val="222222"/>
          <w:shd w:val="clear" w:color="auto" w:fill="FFFFFF"/>
        </w:rPr>
      </w:pPr>
    </w:p>
    <w:p w14:paraId="6DF1D576" w14:textId="77777777" w:rsidR="00504B89" w:rsidRDefault="00504B89" w:rsidP="00504B89">
      <w:pPr>
        <w:ind w:firstLine="720"/>
        <w:rPr>
          <w:rFonts w:ascii="Arial" w:hAnsi="Arial" w:cs="Arial"/>
          <w:color w:val="222222"/>
          <w:shd w:val="clear" w:color="auto" w:fill="FFFFFF"/>
        </w:rPr>
      </w:pPr>
    </w:p>
    <w:p w14:paraId="71970CFF" w14:textId="728574EA" w:rsidR="00504B89" w:rsidRDefault="00504B89" w:rsidP="00504B89">
      <w:pPr>
        <w:ind w:firstLine="720"/>
      </w:pPr>
      <w:r>
        <w:rPr>
          <w:rFonts w:ascii="Arial" w:hAnsi="Arial" w:cs="Arial"/>
          <w:color w:val="222222"/>
          <w:shd w:val="clear" w:color="auto" w:fill="FFFFFF"/>
        </w:rPr>
        <w:t xml:space="preserve">Dated: January </w:t>
      </w:r>
      <w:r w:rsidR="00255674"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, 202</w:t>
      </w:r>
      <w:r w:rsidR="00240063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Time: 4:00 P.M.</w:t>
      </w:r>
    </w:p>
    <w:p w14:paraId="6085C220" w14:textId="77777777" w:rsidR="002501A8" w:rsidRDefault="002501A8"/>
    <w:sectPr w:rsidR="0025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9"/>
    <w:rsid w:val="000B482B"/>
    <w:rsid w:val="00110044"/>
    <w:rsid w:val="001B7BFB"/>
    <w:rsid w:val="00240063"/>
    <w:rsid w:val="002501A8"/>
    <w:rsid w:val="00255674"/>
    <w:rsid w:val="002F67AC"/>
    <w:rsid w:val="00504B89"/>
    <w:rsid w:val="00700CF6"/>
    <w:rsid w:val="0079109A"/>
    <w:rsid w:val="008D1BBD"/>
    <w:rsid w:val="00B1172C"/>
    <w:rsid w:val="00C16ABB"/>
    <w:rsid w:val="00CA0ABC"/>
    <w:rsid w:val="00ED2F47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58CE"/>
  <w15:chartTrackingRefBased/>
  <w15:docId w15:val="{A30ED358-410B-48CC-91A3-1C91259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SWISHER</dc:creator>
  <cp:keywords/>
  <dc:description/>
  <cp:lastModifiedBy>JENNIFER SWISHER</cp:lastModifiedBy>
  <cp:revision>5</cp:revision>
  <dcterms:created xsi:type="dcterms:W3CDTF">2024-12-18T14:54:00Z</dcterms:created>
  <dcterms:modified xsi:type="dcterms:W3CDTF">2025-01-06T15:11:00Z</dcterms:modified>
</cp:coreProperties>
</file>